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38" w:rsidRDefault="00C07FC7" w:rsidP="00A47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Поки що нормативно не визначено переліку документації, яку має оформлювати асистент вчителя. Деякі уявлення щодо цього питання можна сформувати, керуючись посадовими обов’язками асистента вчителя, окремими нормативними документами та роз’ясненнями</w:t>
      </w:r>
      <w:r w:rsidR="00D21238">
        <w:rPr>
          <w:rFonts w:ascii="Times New Roman" w:hAnsi="Times New Roman" w:cs="Times New Roman"/>
          <w:sz w:val="28"/>
          <w:szCs w:val="28"/>
        </w:rPr>
        <w:t>.</w:t>
      </w:r>
    </w:p>
    <w:p w:rsidR="00C07FC7" w:rsidRPr="00A47C96" w:rsidRDefault="00C07FC7" w:rsidP="00A47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 Як педагог, який має відповідну кваліфікацію, асистент вчителя адаптує навчальні матеріали з огляду на індивідуальні особливості навчально-пізнавальної діяльності кожної дитини з особливими освітніми потребами. Педагогічні працівники, ведучи відповідну документацію, планують свою роботу, забезпечують її облік та звітність.</w:t>
      </w:r>
    </w:p>
    <w:p w:rsidR="00C07FC7" w:rsidRPr="00D21238" w:rsidRDefault="00C07FC7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Річний план роботи асистента вчителя </w:t>
      </w:r>
    </w:p>
    <w:p w:rsidR="00C07FC7" w:rsidRPr="00A47C96" w:rsidRDefault="00C07FC7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У річному плані роботи передбачають усі види робіт, визначені посадовою інструкцією. Їх можна поділити за розділами: </w:t>
      </w:r>
    </w:p>
    <w:p w:rsidR="00C07FC7" w:rsidRPr="00A47C96" w:rsidRDefault="00C07FC7" w:rsidP="00A47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організаційна та навчально-корекційна робота </w:t>
      </w:r>
    </w:p>
    <w:p w:rsidR="00C07FC7" w:rsidRPr="00A47C96" w:rsidRDefault="00C07FC7" w:rsidP="00A47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співпраця з учителями-«</w:t>
      </w:r>
      <w:proofErr w:type="spellStart"/>
      <w:r w:rsidRPr="00A47C96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Pr="00A47C96">
        <w:rPr>
          <w:rFonts w:ascii="Times New Roman" w:hAnsi="Times New Roman" w:cs="Times New Roman"/>
          <w:sz w:val="28"/>
          <w:szCs w:val="28"/>
        </w:rPr>
        <w:t xml:space="preserve">», вчителями-дефектологами, медичними працівниками, практичним психологом, соціальним педагогом </w:t>
      </w:r>
    </w:p>
    <w:p w:rsidR="00C07FC7" w:rsidRPr="00A47C96" w:rsidRDefault="00C07FC7" w:rsidP="00A47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робота з батьками та громадськістю </w:t>
      </w:r>
    </w:p>
    <w:p w:rsidR="00C07FC7" w:rsidRPr="00A47C96" w:rsidRDefault="00C07FC7" w:rsidP="00A47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методична та самоосвітня робота </w:t>
      </w:r>
    </w:p>
    <w:p w:rsidR="00C07FC7" w:rsidRPr="00A47C96" w:rsidRDefault="00C07FC7" w:rsidP="00A47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робота з документацією. </w:t>
      </w:r>
    </w:p>
    <w:p w:rsidR="00C07FC7" w:rsidRPr="00A47C96" w:rsidRDefault="00C07FC7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У річному плані роботи асистент вчителя коротко описує зміст діяльності і терміни виконання. Додатком до річного плану роботи може бути таблиця, у якій визначено: особливості взаємодії з учителями інклюзивного класу, у якому працює асистент учителя розподіл функцій між педагогами.</w:t>
      </w:r>
    </w:p>
    <w:p w:rsidR="00C07FC7" w:rsidRPr="00D21238" w:rsidRDefault="00C07FC7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Графік роботи асистента вчителя </w:t>
      </w:r>
    </w:p>
    <w:p w:rsidR="00C07FC7" w:rsidRPr="00A47C96" w:rsidRDefault="00C07FC7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Графік роботи асистента вчителя складають, узгоджуючи його з: </w:t>
      </w:r>
    </w:p>
    <w:p w:rsidR="00C07FC7" w:rsidRPr="00A47C96" w:rsidRDefault="00C07FC7" w:rsidP="00A47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розкладом уроків у закладі </w:t>
      </w:r>
    </w:p>
    <w:p w:rsidR="00C07FC7" w:rsidRPr="00A47C96" w:rsidRDefault="00C07FC7" w:rsidP="00A47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заняттями інших педагогів, спеціалістів вузького профілю. </w:t>
      </w:r>
    </w:p>
    <w:p w:rsidR="00C07FC7" w:rsidRPr="00A47C96" w:rsidRDefault="00C07FC7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У графіку фіксують особливості організації навчально-виховного процесу в інклюзивному класі, вказуючи на такі завдання діяльності асистента вчителя, як: </w:t>
      </w:r>
    </w:p>
    <w:p w:rsidR="00C07FC7" w:rsidRPr="00A47C96" w:rsidRDefault="00C07FC7" w:rsidP="00A47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допомога вчителю під час проведення уроків </w:t>
      </w:r>
    </w:p>
    <w:p w:rsidR="00C07FC7" w:rsidRPr="00A47C96" w:rsidRDefault="00C07FC7" w:rsidP="00A47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розроблення матеріалів для індивідуальної роботи з дітьми </w:t>
      </w:r>
    </w:p>
    <w:p w:rsidR="00C07FC7" w:rsidRPr="00A47C96" w:rsidRDefault="00C07FC7" w:rsidP="00A47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проведення виховних занять</w:t>
      </w:r>
    </w:p>
    <w:p w:rsidR="00C07FC7" w:rsidRPr="00A47C96" w:rsidRDefault="00C07FC7" w:rsidP="00A47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індивідуальний супровід дітей </w:t>
      </w:r>
    </w:p>
    <w:p w:rsidR="00C07FC7" w:rsidRPr="00A47C96" w:rsidRDefault="00C07FC7" w:rsidP="00A47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консультації для батьків </w:t>
      </w:r>
    </w:p>
    <w:p w:rsidR="00C07FC7" w:rsidRPr="00A47C96" w:rsidRDefault="00C07FC7" w:rsidP="00A47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взаємодія з іншими фахівцями психолого-педагогічного супроводу.</w:t>
      </w:r>
    </w:p>
    <w:p w:rsidR="00C07FC7" w:rsidRPr="00D21238" w:rsidRDefault="00C07FC7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Графік роботи асистента вчителя </w:t>
      </w:r>
      <w:r w:rsidR="00D21238">
        <w:rPr>
          <w:rFonts w:ascii="Times New Roman" w:hAnsi="Times New Roman" w:cs="Times New Roman"/>
          <w:b/>
          <w:sz w:val="28"/>
          <w:szCs w:val="28"/>
        </w:rPr>
        <w:t>(приклад)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507"/>
        <w:gridCol w:w="1819"/>
        <w:gridCol w:w="1499"/>
        <w:gridCol w:w="1460"/>
        <w:gridCol w:w="1423"/>
        <w:gridCol w:w="1425"/>
        <w:gridCol w:w="1497"/>
        <w:gridCol w:w="34"/>
        <w:gridCol w:w="827"/>
      </w:tblGrid>
      <w:tr w:rsidR="00D21238" w:rsidRPr="00D21238" w:rsidTr="00D21238">
        <w:tc>
          <w:tcPr>
            <w:tcW w:w="506" w:type="dxa"/>
          </w:tcPr>
          <w:p w:rsidR="00C06BCA" w:rsidRPr="00D21238" w:rsidRDefault="00C06BCA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№ з/п</w:t>
            </w:r>
          </w:p>
        </w:tc>
        <w:tc>
          <w:tcPr>
            <w:tcW w:w="1819" w:type="dxa"/>
          </w:tcPr>
          <w:p w:rsidR="00C06BCA" w:rsidRPr="00D21238" w:rsidRDefault="00C06BCA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Форма роботи</w:t>
            </w:r>
          </w:p>
        </w:tc>
        <w:tc>
          <w:tcPr>
            <w:tcW w:w="7685" w:type="dxa"/>
            <w:gridSpan w:val="6"/>
          </w:tcPr>
          <w:p w:rsidR="00C06BCA" w:rsidRPr="00D21238" w:rsidRDefault="00C06BCA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Дні тижня</w:t>
            </w:r>
          </w:p>
        </w:tc>
        <w:tc>
          <w:tcPr>
            <w:tcW w:w="481" w:type="dxa"/>
          </w:tcPr>
          <w:p w:rsidR="00D21238" w:rsidRPr="00D21238" w:rsidRDefault="00D21238" w:rsidP="00A47C96">
            <w:p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Обсяг</w:t>
            </w:r>
          </w:p>
          <w:p w:rsidR="00C06BCA" w:rsidRPr="00D21238" w:rsidRDefault="00D21238" w:rsidP="00A47C96">
            <w:p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  <w:p w:rsidR="00C06BCA" w:rsidRPr="00D21238" w:rsidRDefault="00C06BCA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1238" w:rsidRPr="00D21238" w:rsidTr="00D21238">
        <w:tc>
          <w:tcPr>
            <w:tcW w:w="506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9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147033" w:rsidRPr="00DD3987" w:rsidRDefault="00147033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519" w:type="dxa"/>
          </w:tcPr>
          <w:p w:rsidR="00147033" w:rsidRPr="00DD3987" w:rsidRDefault="00147033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1515" w:type="dxa"/>
          </w:tcPr>
          <w:p w:rsidR="00147033" w:rsidRPr="00DD3987" w:rsidRDefault="00147033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512" w:type="dxa"/>
          </w:tcPr>
          <w:p w:rsidR="00147033" w:rsidRPr="00DD3987" w:rsidRDefault="00147033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1554" w:type="dxa"/>
          </w:tcPr>
          <w:p w:rsidR="00147033" w:rsidRPr="00DD3987" w:rsidRDefault="00147033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520" w:type="dxa"/>
            <w:gridSpan w:val="2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238" w:rsidRPr="00D21238" w:rsidTr="00D21238">
        <w:tc>
          <w:tcPr>
            <w:tcW w:w="506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9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147033" w:rsidRPr="00DD3987" w:rsidRDefault="00A47C96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09:00-14</w:t>
            </w:r>
            <w:r w:rsidR="00147033" w:rsidRPr="00DD398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519" w:type="dxa"/>
          </w:tcPr>
          <w:p w:rsidR="00147033" w:rsidRPr="00DD3987" w:rsidRDefault="00A47C96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10:00-15</w:t>
            </w:r>
            <w:r w:rsidR="00147033" w:rsidRPr="00DD398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515" w:type="dxa"/>
          </w:tcPr>
          <w:p w:rsidR="00147033" w:rsidRPr="00DD3987" w:rsidRDefault="00A47C96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10:00-15</w:t>
            </w:r>
            <w:r w:rsidR="00147033" w:rsidRPr="00DD398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512" w:type="dxa"/>
          </w:tcPr>
          <w:p w:rsidR="00147033" w:rsidRPr="00DD3987" w:rsidRDefault="00A47C96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09:00-14</w:t>
            </w:r>
            <w:r w:rsidR="00147033" w:rsidRPr="00DD398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554" w:type="dxa"/>
          </w:tcPr>
          <w:p w:rsidR="00147033" w:rsidRPr="00DD3987" w:rsidRDefault="00A47C96" w:rsidP="00A47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987">
              <w:rPr>
                <w:rFonts w:ascii="Times New Roman" w:hAnsi="Times New Roman" w:cs="Times New Roman"/>
                <w:b/>
              </w:rPr>
              <w:t>11:00-16</w:t>
            </w:r>
            <w:r w:rsidR="00147033" w:rsidRPr="00DD398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520" w:type="dxa"/>
            <w:gridSpan w:val="2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238" w:rsidRPr="00D21238" w:rsidTr="00D21238">
        <w:tc>
          <w:tcPr>
            <w:tcW w:w="506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9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Навчальна робота</w:t>
            </w:r>
          </w:p>
        </w:tc>
        <w:tc>
          <w:tcPr>
            <w:tcW w:w="1546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519" w:type="dxa"/>
          </w:tcPr>
          <w:p w:rsidR="00147033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515" w:type="dxa"/>
          </w:tcPr>
          <w:p w:rsidR="00147033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</w:t>
            </w:r>
            <w:r w:rsidR="00147033" w:rsidRPr="00D212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12" w:type="dxa"/>
          </w:tcPr>
          <w:p w:rsidR="00147033" w:rsidRPr="00D21238" w:rsidRDefault="00A47C96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9:00-12</w:t>
            </w:r>
            <w:r w:rsidR="00147033" w:rsidRPr="00D212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4" w:type="dxa"/>
          </w:tcPr>
          <w:p w:rsidR="00147033" w:rsidRPr="00D21238" w:rsidRDefault="00A47C96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11:00-13</w:t>
            </w:r>
            <w:bookmarkStart w:id="0" w:name="_GoBack"/>
            <w:bookmarkEnd w:id="0"/>
            <w:r w:rsidR="00147033" w:rsidRPr="00D212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0" w:type="dxa"/>
            <w:gridSpan w:val="2"/>
          </w:tcPr>
          <w:p w:rsidR="00147033" w:rsidRPr="00D21238" w:rsidRDefault="00A47C96" w:rsidP="00DD3987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1</w:t>
            </w:r>
            <w:r w:rsidR="00DD3987">
              <w:rPr>
                <w:rFonts w:ascii="Times New Roman" w:hAnsi="Times New Roman" w:cs="Times New Roman"/>
              </w:rPr>
              <w:t>5</w:t>
            </w:r>
          </w:p>
        </w:tc>
      </w:tr>
      <w:tr w:rsidR="00D21238" w:rsidRPr="00D21238" w:rsidTr="00D21238">
        <w:tc>
          <w:tcPr>
            <w:tcW w:w="506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19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Індивідуальний супровід</w:t>
            </w:r>
          </w:p>
        </w:tc>
        <w:tc>
          <w:tcPr>
            <w:tcW w:w="1546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1519" w:type="dxa"/>
          </w:tcPr>
          <w:p w:rsidR="00C07FC7" w:rsidRPr="00D21238" w:rsidRDefault="00A47C96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13:00-14</w:t>
            </w:r>
            <w:r w:rsidR="00147033" w:rsidRPr="00D212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15" w:type="dxa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</w:t>
            </w:r>
            <w:r w:rsidR="00147033" w:rsidRPr="00D212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12" w:type="dxa"/>
          </w:tcPr>
          <w:p w:rsidR="00147033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</w:t>
            </w:r>
            <w:r w:rsidR="00147033" w:rsidRPr="00D21238">
              <w:rPr>
                <w:rFonts w:ascii="Times New Roman" w:hAnsi="Times New Roman" w:cs="Times New Roman"/>
              </w:rPr>
              <w:t xml:space="preserve">:00 </w:t>
            </w:r>
          </w:p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1238" w:rsidRPr="00D21238" w:rsidTr="00D21238">
        <w:tc>
          <w:tcPr>
            <w:tcW w:w="506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9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Виховна робота</w:t>
            </w:r>
          </w:p>
        </w:tc>
        <w:tc>
          <w:tcPr>
            <w:tcW w:w="1546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</w:t>
            </w:r>
            <w:r w:rsidR="00147033" w:rsidRPr="00D212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15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</w:t>
            </w:r>
            <w:r w:rsidR="00147033" w:rsidRPr="00D21238">
              <w:rPr>
                <w:rFonts w:ascii="Times New Roman" w:hAnsi="Times New Roman" w:cs="Times New Roman"/>
              </w:rPr>
              <w:t xml:space="preserve">:00  </w:t>
            </w:r>
          </w:p>
        </w:tc>
        <w:tc>
          <w:tcPr>
            <w:tcW w:w="520" w:type="dxa"/>
            <w:gridSpan w:val="2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1238" w:rsidRPr="00D21238" w:rsidTr="00D21238">
        <w:tc>
          <w:tcPr>
            <w:tcW w:w="506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9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Співпраця з педагогами</w:t>
            </w:r>
          </w:p>
        </w:tc>
        <w:tc>
          <w:tcPr>
            <w:tcW w:w="1546" w:type="dxa"/>
          </w:tcPr>
          <w:p w:rsidR="00147033" w:rsidRPr="00D21238" w:rsidRDefault="00A47C96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13:00-14</w:t>
            </w:r>
            <w:r w:rsidR="00147033" w:rsidRPr="00D21238">
              <w:rPr>
                <w:rFonts w:ascii="Times New Roman" w:hAnsi="Times New Roman" w:cs="Times New Roman"/>
              </w:rPr>
              <w:t xml:space="preserve">:00 </w:t>
            </w:r>
          </w:p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512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C07FC7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1238" w:rsidRPr="00D21238" w:rsidTr="00D21238">
        <w:tc>
          <w:tcPr>
            <w:tcW w:w="506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19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Співпраця з батьками</w:t>
            </w:r>
          </w:p>
        </w:tc>
        <w:tc>
          <w:tcPr>
            <w:tcW w:w="1546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07FC7" w:rsidRPr="00D21238" w:rsidRDefault="00C07FC7" w:rsidP="00DD3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D3987" w:rsidRPr="00D21238" w:rsidRDefault="00DD3987" w:rsidP="00DD3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</w:t>
            </w:r>
            <w:r w:rsidRPr="00D21238">
              <w:rPr>
                <w:rFonts w:ascii="Times New Roman" w:hAnsi="Times New Roman" w:cs="Times New Roman"/>
              </w:rPr>
              <w:t xml:space="preserve">00 </w:t>
            </w:r>
          </w:p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47033" w:rsidRPr="00D21238" w:rsidRDefault="00DD3987" w:rsidP="00A47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</w:t>
            </w:r>
            <w:r w:rsidR="00147033" w:rsidRPr="00D21238">
              <w:rPr>
                <w:rFonts w:ascii="Times New Roman" w:hAnsi="Times New Roman" w:cs="Times New Roman"/>
              </w:rPr>
              <w:t xml:space="preserve">:00  </w:t>
            </w:r>
          </w:p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C07FC7" w:rsidRPr="00D21238" w:rsidRDefault="00A47C96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2</w:t>
            </w:r>
          </w:p>
        </w:tc>
      </w:tr>
      <w:tr w:rsidR="00D21238" w:rsidRPr="00D21238" w:rsidTr="00D21238">
        <w:tc>
          <w:tcPr>
            <w:tcW w:w="506" w:type="dxa"/>
          </w:tcPr>
          <w:p w:rsidR="00C07FC7" w:rsidRPr="00D21238" w:rsidRDefault="00C07FC7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9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238">
              <w:rPr>
                <w:rFonts w:ascii="Times New Roman" w:hAnsi="Times New Roman" w:cs="Times New Roman"/>
                <w:sz w:val="24"/>
                <w:szCs w:val="28"/>
              </w:rPr>
              <w:t>Обсяг, год.</w:t>
            </w:r>
          </w:p>
        </w:tc>
        <w:tc>
          <w:tcPr>
            <w:tcW w:w="1546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gridSpan w:val="2"/>
          </w:tcPr>
          <w:p w:rsidR="00C07FC7" w:rsidRPr="00D21238" w:rsidRDefault="00147033" w:rsidP="00A47C96">
            <w:pPr>
              <w:jc w:val="both"/>
              <w:rPr>
                <w:rFonts w:ascii="Times New Roman" w:hAnsi="Times New Roman" w:cs="Times New Roman"/>
              </w:rPr>
            </w:pPr>
            <w:r w:rsidRPr="00D21238">
              <w:rPr>
                <w:rFonts w:ascii="Times New Roman" w:hAnsi="Times New Roman" w:cs="Times New Roman"/>
              </w:rPr>
              <w:t>25</w:t>
            </w:r>
          </w:p>
        </w:tc>
      </w:tr>
    </w:tbl>
    <w:p w:rsidR="00147033" w:rsidRPr="00A47C96" w:rsidRDefault="00147033" w:rsidP="00A47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C96" w:rsidRPr="00D21238" w:rsidRDefault="00A47C96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Розклад уроків </w:t>
      </w:r>
    </w:p>
    <w:p w:rsidR="00A47C96" w:rsidRPr="00A47C96" w:rsidRDefault="00A47C96" w:rsidP="00D2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Асистент учителя не лише записує розклад уроків, а й планує свою присутність на них, про що робить відповідні позначки у розкладі. </w:t>
      </w:r>
    </w:p>
    <w:p w:rsidR="00A47C96" w:rsidRPr="00A47C96" w:rsidRDefault="00A47C96" w:rsidP="00D2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Якщо урок відбувається за межами школи (у поліклініці, навчально-реабілітаційному закладі, позашкільному закладі), то заповнюють графу про місце його проведення. </w:t>
      </w:r>
    </w:p>
    <w:p w:rsidR="00A47C96" w:rsidRPr="00D21238" w:rsidRDefault="00A47C96" w:rsidP="00D21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>Щоденний план роботи асистента вчителя</w:t>
      </w:r>
    </w:p>
    <w:p w:rsidR="00A47C96" w:rsidRPr="00A47C96" w:rsidRDefault="00A47C96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 У щоденному плані роботи асистент учителя зазначає: </w:t>
      </w:r>
    </w:p>
    <w:p w:rsidR="00A47C96" w:rsidRPr="00A47C96" w:rsidRDefault="00A47C96" w:rsidP="00A47C9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дату й клас </w:t>
      </w:r>
    </w:p>
    <w:p w:rsidR="00A47C96" w:rsidRPr="00A47C96" w:rsidRDefault="00A47C96" w:rsidP="00A47C9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прізвище та ім’я учня з особливими освітніми потребами. </w:t>
      </w:r>
    </w:p>
    <w:p w:rsidR="00A47C96" w:rsidRPr="00A47C96" w:rsidRDefault="00A47C96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Окрім того, у щоденному плані роботи можна передбачити такі графи: </w:t>
      </w:r>
    </w:p>
    <w:p w:rsidR="00A47C96" w:rsidRPr="00A47C96" w:rsidRDefault="00A47C96" w:rsidP="00A47C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індивідуальний супровід дитини </w:t>
      </w:r>
    </w:p>
    <w:p w:rsidR="00A47C96" w:rsidRPr="00A47C96" w:rsidRDefault="00A47C96" w:rsidP="00A47C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відвідування уроків у класі </w:t>
      </w:r>
    </w:p>
    <w:p w:rsidR="00A47C96" w:rsidRPr="00A47C96" w:rsidRDefault="00A47C96" w:rsidP="00A47C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адаптація навчальних матеріалів </w:t>
      </w:r>
    </w:p>
    <w:p w:rsidR="00A47C96" w:rsidRPr="00A47C96" w:rsidRDefault="00A47C96" w:rsidP="00A47C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робота з батьками та педагогами </w:t>
      </w:r>
    </w:p>
    <w:p w:rsidR="00A47C96" w:rsidRPr="00A47C96" w:rsidRDefault="00A47C96" w:rsidP="00A47C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корекційно-виховна робота.</w:t>
      </w:r>
    </w:p>
    <w:p w:rsidR="00A47C96" w:rsidRPr="00D21238" w:rsidRDefault="00A47C96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Список учнів з особливими освітніми потребами </w:t>
      </w:r>
    </w:p>
    <w:p w:rsidR="00A47C96" w:rsidRPr="00A47C96" w:rsidRDefault="00A47C96" w:rsidP="00D2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До списку включають учнів, соціально-педагогічний супровід яких здійснює асистент учителя. </w:t>
      </w:r>
    </w:p>
    <w:p w:rsidR="00A47C96" w:rsidRPr="00A47C96" w:rsidRDefault="00A47C96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У списку також доречно вказувати відомості про: </w:t>
      </w:r>
    </w:p>
    <w:p w:rsidR="00A47C96" w:rsidRPr="00A47C96" w:rsidRDefault="00A47C96" w:rsidP="00A47C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психолого-педагогічний висновок </w:t>
      </w:r>
    </w:p>
    <w:p w:rsidR="00A47C96" w:rsidRPr="00A47C96" w:rsidRDefault="00A47C96" w:rsidP="00A47C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рекомендовану навчальну програму</w:t>
      </w:r>
    </w:p>
    <w:p w:rsidR="00A47C96" w:rsidRPr="00A47C96" w:rsidRDefault="00A47C96" w:rsidP="00A47C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вид корекційних занять, кількість годин, хто проводить. </w:t>
      </w:r>
    </w:p>
    <w:p w:rsidR="00A47C96" w:rsidRPr="00D21238" w:rsidRDefault="00A47C96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Листок спостережень </w:t>
      </w:r>
    </w:p>
    <w:p w:rsidR="00A47C96" w:rsidRPr="00A47C96" w:rsidRDefault="00A47C96" w:rsidP="00D2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Асистент учителя, як і інші педагоги, ретельно спостерігає за розвитком учнів з особливими освітніми потребами. Результати спостережень відображають в індивідуальній програмі розвитку дитини. Утім можливі й інші форми фіксації такої інформації. Наприклад, динаміку навчальних досягнень і розвитку дитини можна обліковувати в Листках спостережень. </w:t>
      </w:r>
    </w:p>
    <w:p w:rsidR="00A47C96" w:rsidRPr="00D21238" w:rsidRDefault="00A47C96" w:rsidP="00D21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Таблиця обліку консультацій та просвітницьких заходів </w:t>
      </w:r>
    </w:p>
    <w:p w:rsidR="00A47C96" w:rsidRPr="00A47C96" w:rsidRDefault="00A47C96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Згідно з посадовими обов’язками асистент учителя: </w:t>
      </w:r>
    </w:p>
    <w:p w:rsidR="00A47C96" w:rsidRPr="00A47C96" w:rsidRDefault="00A47C96" w:rsidP="00A47C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консультує батьків, учнів </w:t>
      </w:r>
    </w:p>
    <w:p w:rsidR="00A47C96" w:rsidRPr="00A47C96" w:rsidRDefault="00A47C96" w:rsidP="00A47C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організовує просвітницькі заходи та бере в них активну участь. </w:t>
      </w:r>
    </w:p>
    <w:p w:rsidR="00A47C96" w:rsidRPr="00A47C96" w:rsidRDefault="00A47C96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Таку роботу доцільно обліковувати в окремій таблиці, що може містити такі графи: </w:t>
      </w:r>
    </w:p>
    <w:p w:rsidR="00A47C96" w:rsidRPr="00A47C96" w:rsidRDefault="00A47C96" w:rsidP="00A47C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дата кому надано консультацію </w:t>
      </w:r>
    </w:p>
    <w:p w:rsidR="00A47C96" w:rsidRPr="00A47C96" w:rsidRDefault="00A47C96" w:rsidP="00A47C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тема консультації (просвітницького заходу). </w:t>
      </w:r>
    </w:p>
    <w:p w:rsidR="00A47C96" w:rsidRPr="00D21238" w:rsidRDefault="00A47C96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 xml:space="preserve">Таблиця обліку методичної роботи </w:t>
      </w:r>
    </w:p>
    <w:p w:rsidR="00A47C96" w:rsidRPr="00A47C96" w:rsidRDefault="00A47C96" w:rsidP="00D2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Облік методичної роботи також доцільно вести в таблиці. </w:t>
      </w:r>
    </w:p>
    <w:p w:rsidR="00A47C96" w:rsidRPr="00A47C96" w:rsidRDefault="00A47C96" w:rsidP="00D212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У ній можуть бути такі відомості: </w:t>
      </w:r>
    </w:p>
    <w:p w:rsidR="00A47C96" w:rsidRPr="00A47C96" w:rsidRDefault="00A47C96" w:rsidP="00A47C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A47C96" w:rsidRPr="00A47C96" w:rsidRDefault="00A47C96" w:rsidP="00A47C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назва заходу </w:t>
      </w:r>
    </w:p>
    <w:p w:rsidR="00A47C96" w:rsidRPr="00A47C96" w:rsidRDefault="00A47C96" w:rsidP="00A47C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тема виступу. </w:t>
      </w:r>
    </w:p>
    <w:p w:rsidR="00A47C96" w:rsidRPr="00D21238" w:rsidRDefault="00A47C96" w:rsidP="00A4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>План самоосвіти</w:t>
      </w:r>
    </w:p>
    <w:p w:rsidR="00A47C96" w:rsidRPr="00A47C96" w:rsidRDefault="00A47C96" w:rsidP="00A47C96">
      <w:p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 </w:t>
      </w:r>
      <w:r w:rsidR="00D21238">
        <w:rPr>
          <w:rFonts w:ascii="Times New Roman" w:hAnsi="Times New Roman" w:cs="Times New Roman"/>
          <w:sz w:val="28"/>
          <w:szCs w:val="28"/>
        </w:rPr>
        <w:tab/>
      </w:r>
      <w:r w:rsidRPr="00A47C96">
        <w:rPr>
          <w:rFonts w:ascii="Times New Roman" w:hAnsi="Times New Roman" w:cs="Times New Roman"/>
          <w:sz w:val="28"/>
          <w:szCs w:val="28"/>
        </w:rPr>
        <w:t>Заходи самоосвіти асистента вчителя можуть бути визначені в розділі «Методична та самоосвітня робота» річного плану або ж у спеціальному плані роботи. У ньому можна передбачити такі розділи:</w:t>
      </w:r>
    </w:p>
    <w:p w:rsidR="00A47C96" w:rsidRPr="00A47C96" w:rsidRDefault="00A47C96" w:rsidP="00A47C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тема самоосвіти </w:t>
      </w:r>
    </w:p>
    <w:p w:rsidR="00A47C96" w:rsidRPr="00A47C96" w:rsidRDefault="00A47C96" w:rsidP="00A47C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мета й завдання</w:t>
      </w:r>
    </w:p>
    <w:p w:rsidR="00A47C96" w:rsidRPr="00A47C96" w:rsidRDefault="00A47C96" w:rsidP="00A47C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 xml:space="preserve">джерела для опрацювання </w:t>
      </w:r>
    </w:p>
    <w:p w:rsidR="00A47C96" w:rsidRPr="00A47C96" w:rsidRDefault="00A47C96" w:rsidP="00A47C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C96">
        <w:rPr>
          <w:rFonts w:ascii="Times New Roman" w:hAnsi="Times New Roman" w:cs="Times New Roman"/>
          <w:sz w:val="28"/>
          <w:szCs w:val="28"/>
        </w:rPr>
        <w:t>результати.</w:t>
      </w:r>
    </w:p>
    <w:p w:rsidR="00147033" w:rsidRPr="00A47C96" w:rsidRDefault="00147033" w:rsidP="00A47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22" w:rsidRPr="00A47C96" w:rsidRDefault="00C34822" w:rsidP="00A47C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4822" w:rsidRPr="00A4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F5"/>
    <w:multiLevelType w:val="hybridMultilevel"/>
    <w:tmpl w:val="FED83E4A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793"/>
    <w:multiLevelType w:val="hybridMultilevel"/>
    <w:tmpl w:val="E286BA0C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64C"/>
    <w:multiLevelType w:val="hybridMultilevel"/>
    <w:tmpl w:val="58C604C2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509"/>
    <w:multiLevelType w:val="hybridMultilevel"/>
    <w:tmpl w:val="4330F246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4EE9"/>
    <w:multiLevelType w:val="hybridMultilevel"/>
    <w:tmpl w:val="F2E87784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0C74"/>
    <w:multiLevelType w:val="hybridMultilevel"/>
    <w:tmpl w:val="F3DA7CD6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E663B"/>
    <w:multiLevelType w:val="hybridMultilevel"/>
    <w:tmpl w:val="727C5E80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2789A"/>
    <w:multiLevelType w:val="hybridMultilevel"/>
    <w:tmpl w:val="1BB8ABC8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04C24"/>
    <w:multiLevelType w:val="hybridMultilevel"/>
    <w:tmpl w:val="6BF2B1BA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155D7"/>
    <w:multiLevelType w:val="hybridMultilevel"/>
    <w:tmpl w:val="AB30CA2A"/>
    <w:lvl w:ilvl="0" w:tplc="8264A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EF"/>
    <w:rsid w:val="00147033"/>
    <w:rsid w:val="00785D04"/>
    <w:rsid w:val="009668EF"/>
    <w:rsid w:val="00A47C96"/>
    <w:rsid w:val="00C06BCA"/>
    <w:rsid w:val="00C07FC7"/>
    <w:rsid w:val="00C34822"/>
    <w:rsid w:val="00D21238"/>
    <w:rsid w:val="00D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249"/>
  <w15:chartTrackingRefBased/>
  <w15:docId w15:val="{2897C008-9157-4E7B-8669-D7397D9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C7"/>
    <w:pPr>
      <w:ind w:left="720"/>
      <w:contextualSpacing/>
    </w:pPr>
  </w:style>
  <w:style w:type="table" w:styleId="a4">
    <w:name w:val="Table Grid"/>
    <w:basedOn w:val="a1"/>
    <w:uiPriority w:val="39"/>
    <w:rsid w:val="00C0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Заварова</dc:creator>
  <cp:keywords/>
  <dc:description/>
  <cp:lastModifiedBy>Наталія Заварова</cp:lastModifiedBy>
  <cp:revision>4</cp:revision>
  <dcterms:created xsi:type="dcterms:W3CDTF">2018-09-03T09:57:00Z</dcterms:created>
  <dcterms:modified xsi:type="dcterms:W3CDTF">2018-09-06T07:13:00Z</dcterms:modified>
</cp:coreProperties>
</file>